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332" w:rsidRPr="00087A44" w:rsidRDefault="00470695" w:rsidP="00FF7332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="00FF7332" w:rsidRPr="00087A44">
        <w:rPr>
          <w:sz w:val="18"/>
          <w:szCs w:val="18"/>
        </w:rPr>
        <w:t>Приложение №1</w:t>
      </w:r>
    </w:p>
    <w:p w:rsidR="00FF7332" w:rsidRPr="00087A44" w:rsidRDefault="00FF7332" w:rsidP="00FF7332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к </w:t>
      </w:r>
      <w:r>
        <w:rPr>
          <w:rFonts w:ascii="Times New Roman" w:hAnsi="Times New Roman" w:cs="Times New Roman"/>
          <w:sz w:val="18"/>
          <w:szCs w:val="18"/>
        </w:rPr>
        <w:t>аукционной документации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</w:p>
    <w:p w:rsidR="00FF7332" w:rsidRPr="00087A44" w:rsidRDefault="00FF7332" w:rsidP="00FF7332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FF7332" w:rsidRPr="00087A44" w:rsidRDefault="00FF7332" w:rsidP="00FF7332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FF7332" w:rsidRPr="00E66598" w:rsidRDefault="00FF7332" w:rsidP="00FF7332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 w:rsidR="00E66598">
        <w:rPr>
          <w:rFonts w:ascii="Times New Roman" w:hAnsi="Times New Roman" w:cs="Times New Roman"/>
          <w:sz w:val="18"/>
          <w:szCs w:val="18"/>
        </w:rPr>
        <w:t>лоты (№1-</w:t>
      </w:r>
      <w:r w:rsidR="00E66598" w:rsidRPr="002F6614">
        <w:rPr>
          <w:rFonts w:ascii="Times New Roman" w:hAnsi="Times New Roman" w:cs="Times New Roman"/>
          <w:sz w:val="18"/>
          <w:szCs w:val="18"/>
        </w:rPr>
        <w:t>4</w:t>
      </w:r>
      <w:r>
        <w:rPr>
          <w:rFonts w:ascii="Times New Roman" w:hAnsi="Times New Roman" w:cs="Times New Roman"/>
          <w:sz w:val="18"/>
          <w:szCs w:val="18"/>
        </w:rPr>
        <w:t xml:space="preserve">) на </w:t>
      </w:r>
      <w:r w:rsidR="00E66598" w:rsidRPr="002F6614">
        <w:rPr>
          <w:rFonts w:ascii="Times New Roman" w:hAnsi="Times New Roman" w:cs="Times New Roman"/>
          <w:sz w:val="18"/>
          <w:szCs w:val="18"/>
        </w:rPr>
        <w:t>14</w:t>
      </w:r>
      <w:r w:rsidR="00E66598">
        <w:rPr>
          <w:rFonts w:ascii="Times New Roman" w:hAnsi="Times New Roman" w:cs="Times New Roman"/>
          <w:sz w:val="18"/>
          <w:szCs w:val="18"/>
        </w:rPr>
        <w:t>.06.2023</w:t>
      </w:r>
    </w:p>
    <w:p w:rsidR="00470695" w:rsidRDefault="00470695" w:rsidP="00FF7332">
      <w:pPr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ind w:firstLine="540"/>
        <w:jc w:val="both"/>
        <w:rPr>
          <w:sz w:val="10"/>
          <w:szCs w:val="10"/>
        </w:rPr>
      </w:pPr>
    </w:p>
    <w:p w:rsidR="00E66598" w:rsidRDefault="00E66598">
      <w:pPr>
        <w:pStyle w:val="ConsPlusTitle"/>
        <w:widowControl/>
        <w:jc w:val="center"/>
      </w:pPr>
    </w:p>
    <w:p w:rsidR="00E66598" w:rsidRDefault="00E66598" w:rsidP="00E66598">
      <w:pPr>
        <w:pStyle w:val="ConsPlusTitle"/>
        <w:widowControl/>
        <w:jc w:val="center"/>
      </w:pPr>
      <w:r>
        <w:t>СВЕДЕНИЯ</w:t>
      </w:r>
    </w:p>
    <w:p w:rsidR="00E66598" w:rsidRDefault="00E66598" w:rsidP="00E66598">
      <w:pPr>
        <w:pStyle w:val="ConsPlusTitle"/>
        <w:widowControl/>
        <w:jc w:val="center"/>
      </w:pPr>
      <w:r>
        <w:t xml:space="preserve"> О ПРЕДМЕТЕ (ЛОТЕ) АУКЦИОНА</w:t>
      </w:r>
    </w:p>
    <w:p w:rsidR="00E66598" w:rsidRDefault="00E66598" w:rsidP="00E66598">
      <w:pPr>
        <w:pStyle w:val="ConsPlusTitle"/>
        <w:widowControl/>
        <w:jc w:val="center"/>
      </w:pPr>
      <w:r w:rsidRPr="00CC5FD5">
        <w:t xml:space="preserve">на </w:t>
      </w:r>
      <w:r>
        <w:t>14.06</w:t>
      </w:r>
      <w:r w:rsidRPr="00CC5FD5">
        <w:t>.202</w:t>
      </w:r>
      <w:r>
        <w:t>3</w:t>
      </w:r>
    </w:p>
    <w:p w:rsidR="00E66598" w:rsidRDefault="00E66598" w:rsidP="00E66598">
      <w:pPr>
        <w:tabs>
          <w:tab w:val="left" w:pos="4320"/>
        </w:tabs>
      </w:pPr>
    </w:p>
    <w:tbl>
      <w:tblPr>
        <w:tblW w:w="15660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928"/>
        <w:gridCol w:w="2005"/>
        <w:gridCol w:w="1201"/>
        <w:gridCol w:w="1872"/>
        <w:gridCol w:w="1194"/>
        <w:gridCol w:w="1003"/>
        <w:gridCol w:w="1372"/>
        <w:gridCol w:w="1134"/>
        <w:gridCol w:w="1228"/>
        <w:gridCol w:w="1194"/>
      </w:tblGrid>
      <w:tr w:rsidR="00E66598" w:rsidTr="00221872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Номер строки по постановлению Администрации города Когалыма от 28.05.2020 №928 (ред. от 30.01.2023 №180)</w:t>
            </w:r>
          </w:p>
        </w:tc>
        <w:tc>
          <w:tcPr>
            <w:tcW w:w="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0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66598" w:rsidRDefault="00E66598" w:rsidP="00912CD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Площад</w:t>
            </w:r>
            <w:r w:rsidR="00912CD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ь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земельного участка,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3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(минимальная) цена договора на размещение НТО в год, </w:t>
            </w:r>
          </w:p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рублей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задатка от начальной (минимальной) цены лота </w:t>
            </w:r>
          </w:p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E66598" w:rsidTr="00221872">
        <w:trPr>
          <w:cantSplit/>
          <w:trHeight w:val="30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E66598" w:rsidRPr="007A36D8" w:rsidTr="00221872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№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7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Киоск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Адресные ориентиры размещения нестационарного торгового объекта: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466454">
              <w:rPr>
                <w:rFonts w:ascii="Times New Roman" w:hAnsi="Times New Roman" w:cs="Times New Roman"/>
                <w:sz w:val="18"/>
                <w:szCs w:val="18"/>
              </w:rPr>
              <w:t>город Когалым, в районе дома 8А по ул. Градостроителей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66454">
              <w:rPr>
                <w:rFonts w:ascii="Times New Roman" w:hAnsi="Times New Roman" w:cs="Times New Roman"/>
                <w:sz w:val="18"/>
                <w:szCs w:val="18"/>
              </w:rPr>
              <w:t>Оказание бытовых услуг (по пошиву и ремонту обуви, одежды, ремонту часов)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30,0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66598" w:rsidRPr="00466454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31 324,74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66598" w:rsidRPr="00466454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15 662,37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66598" w:rsidRPr="00466454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1 566,24</w:t>
            </w:r>
          </w:p>
        </w:tc>
      </w:tr>
      <w:tr w:rsidR="00E66598" w:rsidRPr="007A36D8" w:rsidTr="00221872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№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16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E66598" w:rsidRPr="007A36D8" w:rsidRDefault="00E66598" w:rsidP="0022187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jc w:val="center"/>
            </w:pPr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жилого дома №26А, по ул. Дружбы Народов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 предмете (лоте) аукциона на 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E66598" w:rsidRPr="007A36D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E66598" w:rsidRPr="007A36D8" w:rsidRDefault="00E66598" w:rsidP="0022187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7A36D8" w:rsidRDefault="00847609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9 788,98</w:t>
            </w:r>
            <w:r w:rsidR="00E66598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7A36D8" w:rsidRDefault="00847609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4 894,49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7A36D8" w:rsidRDefault="00847609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489,45</w:t>
            </w:r>
          </w:p>
        </w:tc>
      </w:tr>
      <w:tr w:rsidR="00E66598" w:rsidRPr="007A36D8" w:rsidTr="00221872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№18 - Круглогодичные нестационарные торговые объекты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Торговый</w:t>
            </w: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4140B3" w:rsidRDefault="00E66598" w:rsidP="00221872">
            <w:pPr>
              <w:jc w:val="center"/>
              <w:rPr>
                <w:highlight w:val="yellow"/>
              </w:rPr>
            </w:pPr>
            <w:r w:rsidRPr="00F052D9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ТЦ «Лайм» по ул. Прибалтийская, 41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Приложение 3 к сведениям о предмете (лоте) аукциона на 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Цветы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20,0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30,0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E66598" w:rsidRPr="00F052D9" w:rsidRDefault="00E66598" w:rsidP="0022187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11 746,78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5873,39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587,34</w:t>
            </w:r>
          </w:p>
        </w:tc>
      </w:tr>
      <w:tr w:rsidR="00E66598" w:rsidRPr="007A36D8" w:rsidTr="00221872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№8 – Сезонные объекты реализации товаров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Торг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овая</w:t>
            </w: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 xml:space="preserve">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4140B3" w:rsidRDefault="00E66598" w:rsidP="00221872">
            <w:pPr>
              <w:jc w:val="center"/>
              <w:rPr>
                <w:highlight w:val="yellow"/>
              </w:rPr>
            </w:pPr>
            <w:r w:rsidRPr="00F052D9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зона отдыха по улице Сибирской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Приложение 4 к сведениям о предмете (лоте) аукциона на 14.06.2023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Продовольственные и непродовольственные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3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2F6614" w:rsidRDefault="002F6614" w:rsidP="002F6614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ежегодно с 1 июня по 15 октября</w:t>
            </w:r>
          </w:p>
          <w:p w:rsidR="002F6614" w:rsidRPr="007A36D8" w:rsidRDefault="002F6614" w:rsidP="002F6614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срок</w:t>
            </w:r>
          </w:p>
          <w:p w:rsidR="002F6614" w:rsidRPr="007A36D8" w:rsidRDefault="002F6614" w:rsidP="002F6614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года </w:t>
            </w:r>
          </w:p>
          <w:p w:rsidR="00E66598" w:rsidRPr="00F052D9" w:rsidRDefault="00E66598" w:rsidP="0022187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bookmarkStart w:id="0" w:name="_GoBack"/>
            <w:bookmarkEnd w:id="0"/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3 132,47 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1 566,24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  <w:p w:rsidR="00E66598" w:rsidRPr="00F052D9" w:rsidRDefault="00E66598" w:rsidP="002218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F052D9">
              <w:rPr>
                <w:rFonts w:ascii="Times New Roman" w:hAnsi="Times New Roman" w:cs="Times New Roman"/>
                <w:bCs/>
                <w:sz w:val="18"/>
                <w:szCs w:val="18"/>
              </w:rPr>
              <w:t>156,62</w:t>
            </w:r>
          </w:p>
        </w:tc>
      </w:tr>
    </w:tbl>
    <w:p w:rsidR="00E66598" w:rsidRDefault="00E66598" w:rsidP="00E66598">
      <w:pPr>
        <w:sectPr w:rsidR="00E66598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E66598" w:rsidRDefault="00E66598" w:rsidP="00E66598">
      <w:pPr>
        <w:jc w:val="right"/>
      </w:pPr>
      <w:r>
        <w:lastRenderedPageBreak/>
        <w:t xml:space="preserve">Приложение № 1 </w:t>
      </w:r>
    </w:p>
    <w:p w:rsidR="00E66598" w:rsidRDefault="00E66598" w:rsidP="00E66598">
      <w:pPr>
        <w:jc w:val="right"/>
      </w:pPr>
      <w:r>
        <w:t xml:space="preserve">к сведениям о предмете (лоте) </w:t>
      </w:r>
    </w:p>
    <w:p w:rsidR="00E66598" w:rsidRDefault="00E66598" w:rsidP="00E66598">
      <w:pPr>
        <w:jc w:val="right"/>
      </w:pPr>
      <w:r>
        <w:t>аукциона на 14.06.2023</w:t>
      </w:r>
    </w:p>
    <w:p w:rsidR="00E66598" w:rsidRDefault="00E66598" w:rsidP="00E66598">
      <w:pPr>
        <w:jc w:val="right"/>
        <w:rPr>
          <w:rFonts w:cs="Arial"/>
          <w:b/>
          <w:bCs/>
          <w:kern w:val="2"/>
        </w:rPr>
      </w:pPr>
    </w:p>
    <w:p w:rsidR="00E66598" w:rsidRDefault="00E66598" w:rsidP="00E66598">
      <w:pPr>
        <w:ind w:firstLine="567"/>
        <w:jc w:val="center"/>
        <w:rPr>
          <w:bCs/>
          <w:kern w:val="2"/>
        </w:rPr>
      </w:pPr>
    </w:p>
    <w:p w:rsidR="00E66598" w:rsidRDefault="00E66598" w:rsidP="00E66598">
      <w:pPr>
        <w:jc w:val="right"/>
      </w:pPr>
    </w:p>
    <w:p w:rsidR="00E66598" w:rsidRDefault="00E66598" w:rsidP="00E66598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E66598" w:rsidRDefault="00E66598" w:rsidP="00E66598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E66598" w:rsidRPr="005E6AE2" w:rsidRDefault="00E66598" w:rsidP="00E66598">
      <w:pPr>
        <w:jc w:val="center"/>
        <w:rPr>
          <w:bCs/>
          <w:kern w:val="2"/>
        </w:rPr>
      </w:pPr>
      <w:r w:rsidRPr="005E6AE2">
        <w:rPr>
          <w:bCs/>
          <w:kern w:val="2"/>
        </w:rPr>
        <w:t>город Когалым, в районе дома 8А по ул. Градостроителей</w:t>
      </w:r>
    </w:p>
    <w:p w:rsidR="00E66598" w:rsidRDefault="00E66598" w:rsidP="00E66598">
      <w:pPr>
        <w:jc w:val="center"/>
      </w:pPr>
    </w:p>
    <w:p w:rsidR="00E66598" w:rsidRDefault="00E66598" w:rsidP="00E66598">
      <w:pPr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E8912E" wp14:editId="38164C4E">
                <wp:simplePos x="0" y="0"/>
                <wp:positionH relativeFrom="column">
                  <wp:posOffset>2629799</wp:posOffset>
                </wp:positionH>
                <wp:positionV relativeFrom="paragraph">
                  <wp:posOffset>2738439</wp:posOffset>
                </wp:positionV>
                <wp:extent cx="265293" cy="402092"/>
                <wp:effectExtent l="114300" t="76200" r="116205" b="7429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41444">
                          <a:off x="0" y="0"/>
                          <a:ext cx="265293" cy="40209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5AE23C" id="Прямоугольник 4" o:spid="_x0000_s1026" style="position:absolute;margin-left:207.05pt;margin-top:215.65pt;width:20.9pt;height:31.65pt;rotation:-2139265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4A7A27D3" wp14:editId="4B569B2D">
            <wp:extent cx="6657975" cy="44767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/>
    <w:p w:rsidR="00E66598" w:rsidRPr="005E1BF6" w:rsidRDefault="00E66598" w:rsidP="00E66598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48BD8CD" wp14:editId="140906F1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3B9D2B" id="Прямоугольник 8" o:spid="_x0000_s1026" style="position:absolute;margin-left:2.5pt;margin-top:.65pt;width:20.9pt;height:18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IUJwQIAAJ8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Pr="00235723" w:rsidRDefault="00E66598" w:rsidP="00E66598">
      <w:pPr>
        <w:jc w:val="right"/>
      </w:pPr>
      <w:r w:rsidRPr="00235723">
        <w:t>Приложение № 2</w:t>
      </w:r>
    </w:p>
    <w:p w:rsidR="00E66598" w:rsidRPr="00235723" w:rsidRDefault="00E66598" w:rsidP="00E66598">
      <w:pPr>
        <w:jc w:val="right"/>
      </w:pPr>
      <w:r w:rsidRPr="00235723">
        <w:t xml:space="preserve">к сведениям о предмете (лоте) </w:t>
      </w:r>
    </w:p>
    <w:p w:rsidR="00E66598" w:rsidRDefault="00E66598" w:rsidP="00E66598">
      <w:pPr>
        <w:jc w:val="right"/>
      </w:pPr>
      <w:r w:rsidRPr="00235723">
        <w:t>аукциона на 14.06.2023</w:t>
      </w: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E66598" w:rsidRDefault="00E66598" w:rsidP="00E66598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E66598" w:rsidRDefault="00E66598" w:rsidP="00E66598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жилого дома №26А, по ул. Дружбы Народов</w:t>
      </w:r>
    </w:p>
    <w:p w:rsidR="00E66598" w:rsidRDefault="00E66598" w:rsidP="00E66598">
      <w:pPr>
        <w:pStyle w:val="ConsPlusNormal"/>
        <w:jc w:val="center"/>
        <w:rPr>
          <w:rFonts w:ascii="Times New Roman" w:hAnsi="Times New Roman" w:cs="Times New Roman"/>
        </w:rPr>
      </w:pPr>
    </w:p>
    <w:p w:rsidR="00E66598" w:rsidRDefault="00E66598" w:rsidP="00E66598">
      <w:pPr>
        <w:pStyle w:val="ConsPlusNormal"/>
        <w:jc w:val="center"/>
        <w:rPr>
          <w:rFonts w:ascii="Times New Roman" w:hAnsi="Times New Roman" w:cs="Times New Roman"/>
        </w:rPr>
      </w:pPr>
    </w:p>
    <w:p w:rsidR="00E66598" w:rsidRPr="009B5D9D" w:rsidRDefault="00E66598" w:rsidP="00E66598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95C168E" wp14:editId="1CDA189C">
            <wp:extent cx="6657975" cy="5133975"/>
            <wp:effectExtent l="0" t="0" r="9525" b="9525"/>
            <wp:docPr id="10" name="Рисунок 1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  <w:r>
        <w:t>Приложение № 3</w:t>
      </w:r>
    </w:p>
    <w:p w:rsidR="00E66598" w:rsidRDefault="00E66598" w:rsidP="00E66598">
      <w:pPr>
        <w:jc w:val="right"/>
      </w:pPr>
      <w:r>
        <w:t xml:space="preserve">к сведениям о предмете (лоте) </w:t>
      </w:r>
    </w:p>
    <w:p w:rsidR="00E66598" w:rsidRDefault="00E66598" w:rsidP="00E66598">
      <w:pPr>
        <w:jc w:val="right"/>
      </w:pPr>
      <w:r>
        <w:t>аукциона на 14.06.2023</w:t>
      </w: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E66598" w:rsidRDefault="00E66598" w:rsidP="00E66598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E66598" w:rsidRDefault="00E66598" w:rsidP="00E66598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ТЦ «Лайм» по ул. Прибалтийская, 41</w:t>
      </w:r>
    </w:p>
    <w:p w:rsidR="00E66598" w:rsidRDefault="00E66598" w:rsidP="00E66598">
      <w:pPr>
        <w:pStyle w:val="ConsPlusNormal"/>
        <w:jc w:val="center"/>
        <w:rPr>
          <w:rFonts w:ascii="Times New Roman" w:hAnsi="Times New Roman" w:cs="Times New Roman"/>
        </w:rPr>
      </w:pPr>
    </w:p>
    <w:p w:rsidR="00E66598" w:rsidRPr="009B5D9D" w:rsidRDefault="00E66598" w:rsidP="00E66598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5EED609" wp14:editId="66960E67">
            <wp:extent cx="6648450" cy="5695950"/>
            <wp:effectExtent l="0" t="0" r="0" b="0"/>
            <wp:docPr id="11" name="Рисунок 1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598" w:rsidRDefault="00E66598" w:rsidP="00E66598">
      <w:pPr>
        <w:jc w:val="right"/>
      </w:pPr>
    </w:p>
    <w:p w:rsidR="00E66598" w:rsidRDefault="00E66598" w:rsidP="00E66598">
      <w:pPr>
        <w:jc w:val="right"/>
      </w:pPr>
    </w:p>
    <w:p w:rsidR="00E66598" w:rsidRDefault="00E66598" w:rsidP="00E66598">
      <w:pPr>
        <w:jc w:val="center"/>
      </w:pPr>
    </w:p>
    <w:p w:rsidR="00E66598" w:rsidRDefault="00E66598" w:rsidP="00E66598">
      <w:pPr>
        <w:jc w:val="center"/>
        <w:rPr>
          <w:lang w:eastAsia="zh-CN"/>
        </w:rPr>
      </w:pPr>
    </w:p>
    <w:p w:rsidR="00E66598" w:rsidRDefault="00E66598" w:rsidP="00E66598">
      <w:pPr>
        <w:jc w:val="center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 w:rsidP="00E66598">
      <w:pPr>
        <w:jc w:val="right"/>
        <w:rPr>
          <w:lang w:eastAsia="zh-CN"/>
        </w:rPr>
      </w:pPr>
      <w:r>
        <w:rPr>
          <w:lang w:eastAsia="zh-CN"/>
        </w:rPr>
        <w:t>Приложение № 4</w:t>
      </w:r>
    </w:p>
    <w:p w:rsidR="00E66598" w:rsidRDefault="00E66598" w:rsidP="00E66598">
      <w:pPr>
        <w:jc w:val="right"/>
      </w:pPr>
      <w:r>
        <w:t xml:space="preserve">к сведениям о предмете (лоте) </w:t>
      </w:r>
    </w:p>
    <w:p w:rsidR="00E66598" w:rsidRDefault="00E66598" w:rsidP="00E66598">
      <w:pPr>
        <w:jc w:val="right"/>
      </w:pPr>
      <w:r>
        <w:t>аукциона на 14.06.2023</w:t>
      </w:r>
    </w:p>
    <w:p w:rsidR="00E66598" w:rsidRDefault="00E66598" w:rsidP="00E66598">
      <w:pPr>
        <w:ind w:firstLine="567"/>
        <w:jc w:val="center"/>
        <w:rPr>
          <w:b/>
          <w:bCs/>
          <w:kern w:val="2"/>
          <w:lang w:eastAsia="zh-CN"/>
        </w:rPr>
      </w:pPr>
    </w:p>
    <w:p w:rsidR="00E66598" w:rsidRDefault="00E66598" w:rsidP="00E66598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E66598" w:rsidRDefault="00E66598" w:rsidP="00E66598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E66598" w:rsidRDefault="00E66598" w:rsidP="00E66598">
      <w:pPr>
        <w:jc w:val="center"/>
        <w:rPr>
          <w:bCs/>
          <w:kern w:val="2"/>
        </w:rPr>
      </w:pPr>
      <w:r w:rsidRPr="00523682">
        <w:rPr>
          <w:bCs/>
          <w:kern w:val="2"/>
        </w:rPr>
        <w:t>город Когалым, зона отдыха по улице Сибирской</w:t>
      </w:r>
    </w:p>
    <w:p w:rsidR="00E66598" w:rsidRDefault="00E66598" w:rsidP="00E66598">
      <w:pPr>
        <w:jc w:val="center"/>
        <w:rPr>
          <w:bCs/>
          <w:kern w:val="2"/>
        </w:rPr>
      </w:pPr>
    </w:p>
    <w:p w:rsidR="00E66598" w:rsidRPr="00523682" w:rsidRDefault="00E66598" w:rsidP="00E66598">
      <w:pPr>
        <w:jc w:val="center"/>
        <w:rPr>
          <w:bCs/>
          <w:kern w:val="2"/>
        </w:rPr>
      </w:pPr>
    </w:p>
    <w:p w:rsidR="00E66598" w:rsidRDefault="00E66598" w:rsidP="00E66598">
      <w:pPr>
        <w:jc w:val="right"/>
        <w:rPr>
          <w:lang w:eastAsia="zh-CN"/>
        </w:rPr>
      </w:pPr>
      <w:r w:rsidRPr="002D2558">
        <w:rPr>
          <w:noProof/>
        </w:rPr>
        <w:drawing>
          <wp:inline distT="0" distB="0" distL="0" distR="0" wp14:anchorId="25B37E6E" wp14:editId="720602D9">
            <wp:extent cx="6659423" cy="5505450"/>
            <wp:effectExtent l="0" t="0" r="8255" b="0"/>
            <wp:docPr id="12" name="Рисунок 12" descr="C:\Users\KrylovaME\Desktop\самол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ylovaME\Desktop\самолет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414" cy="550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598" w:rsidRDefault="00E66598" w:rsidP="00E66598">
      <w:pPr>
        <w:jc w:val="right"/>
        <w:rPr>
          <w:lang w:eastAsia="zh-CN"/>
        </w:rPr>
      </w:pPr>
    </w:p>
    <w:p w:rsidR="00E66598" w:rsidRDefault="00E66598">
      <w:pPr>
        <w:pStyle w:val="ConsPlusTitle"/>
        <w:widowControl/>
        <w:jc w:val="center"/>
      </w:pPr>
    </w:p>
    <w:p w:rsidR="00E66598" w:rsidRDefault="00E66598">
      <w:pPr>
        <w:pStyle w:val="ConsPlusTitle"/>
        <w:widowControl/>
        <w:jc w:val="center"/>
      </w:pPr>
    </w:p>
    <w:p w:rsidR="00E66598" w:rsidRDefault="00E66598">
      <w:pPr>
        <w:pStyle w:val="ConsPlusTitle"/>
        <w:widowControl/>
        <w:jc w:val="center"/>
      </w:pPr>
    </w:p>
    <w:sectPr w:rsidR="00E66598" w:rsidSect="00E66598">
      <w:pgSz w:w="11906" w:h="16838"/>
      <w:pgMar w:top="454" w:right="899" w:bottom="907" w:left="709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24420"/>
    <w:multiLevelType w:val="hybridMultilevel"/>
    <w:tmpl w:val="E692F44A"/>
    <w:lvl w:ilvl="0" w:tplc="D8E69198">
      <w:numFmt w:val="bullet"/>
      <w:lvlText w:val="-"/>
      <w:lvlJc w:val="left"/>
      <w:pPr>
        <w:ind w:left="10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00B6F"/>
    <w:rsid w:val="00025D77"/>
    <w:rsid w:val="00042F58"/>
    <w:rsid w:val="0005260E"/>
    <w:rsid w:val="000547E6"/>
    <w:rsid w:val="0006279C"/>
    <w:rsid w:val="00087A44"/>
    <w:rsid w:val="0013166E"/>
    <w:rsid w:val="001744D8"/>
    <w:rsid w:val="001D1016"/>
    <w:rsid w:val="001D6F84"/>
    <w:rsid w:val="001F51CF"/>
    <w:rsid w:val="00286467"/>
    <w:rsid w:val="002A472A"/>
    <w:rsid w:val="002C3557"/>
    <w:rsid w:val="002D2558"/>
    <w:rsid w:val="002E1EFB"/>
    <w:rsid w:val="002F6614"/>
    <w:rsid w:val="002F6A1C"/>
    <w:rsid w:val="00334400"/>
    <w:rsid w:val="00397A58"/>
    <w:rsid w:val="003A7C41"/>
    <w:rsid w:val="003B69DB"/>
    <w:rsid w:val="00466454"/>
    <w:rsid w:val="00470695"/>
    <w:rsid w:val="0048713E"/>
    <w:rsid w:val="004F163D"/>
    <w:rsid w:val="004F45C0"/>
    <w:rsid w:val="004F7A4E"/>
    <w:rsid w:val="00500C56"/>
    <w:rsid w:val="00542A3E"/>
    <w:rsid w:val="00543FE1"/>
    <w:rsid w:val="00575F3F"/>
    <w:rsid w:val="005E1BF6"/>
    <w:rsid w:val="005E6AE2"/>
    <w:rsid w:val="00617DE0"/>
    <w:rsid w:val="00655D8D"/>
    <w:rsid w:val="006A6B8F"/>
    <w:rsid w:val="006B7706"/>
    <w:rsid w:val="007065FA"/>
    <w:rsid w:val="00713FF2"/>
    <w:rsid w:val="0071655E"/>
    <w:rsid w:val="00724FBE"/>
    <w:rsid w:val="00743296"/>
    <w:rsid w:val="00762BAC"/>
    <w:rsid w:val="00763670"/>
    <w:rsid w:val="00796051"/>
    <w:rsid w:val="007A36D8"/>
    <w:rsid w:val="008209F8"/>
    <w:rsid w:val="0082539E"/>
    <w:rsid w:val="00844997"/>
    <w:rsid w:val="00847609"/>
    <w:rsid w:val="008D2C48"/>
    <w:rsid w:val="008E1F63"/>
    <w:rsid w:val="008E55B8"/>
    <w:rsid w:val="008F1740"/>
    <w:rsid w:val="00912CD6"/>
    <w:rsid w:val="0093187C"/>
    <w:rsid w:val="00943369"/>
    <w:rsid w:val="009450C7"/>
    <w:rsid w:val="00951F59"/>
    <w:rsid w:val="00A72CA8"/>
    <w:rsid w:val="00AA193E"/>
    <w:rsid w:val="00BB4312"/>
    <w:rsid w:val="00BC56BD"/>
    <w:rsid w:val="00BF4078"/>
    <w:rsid w:val="00C72A26"/>
    <w:rsid w:val="00CC5569"/>
    <w:rsid w:val="00CC5FD5"/>
    <w:rsid w:val="00CD0922"/>
    <w:rsid w:val="00DC0DE0"/>
    <w:rsid w:val="00DE13C7"/>
    <w:rsid w:val="00DF7930"/>
    <w:rsid w:val="00E66598"/>
    <w:rsid w:val="00EA4416"/>
    <w:rsid w:val="00EB4A48"/>
    <w:rsid w:val="00EC3B85"/>
    <w:rsid w:val="00EC6CA9"/>
    <w:rsid w:val="00EF6611"/>
    <w:rsid w:val="00F54493"/>
    <w:rsid w:val="00F81581"/>
    <w:rsid w:val="00F8508F"/>
    <w:rsid w:val="00FF09D0"/>
    <w:rsid w:val="00FF53FE"/>
    <w:rsid w:val="00FF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1BF6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List Paragraph"/>
    <w:basedOn w:val="a"/>
    <w:uiPriority w:val="34"/>
    <w:qFormat/>
    <w:rsid w:val="005E1BF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554</TotalTime>
  <Pages>6</Pages>
  <Words>651</Words>
  <Characters>3713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4356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Крылова Маргарита Евгеньевна</cp:lastModifiedBy>
  <cp:revision>63</cp:revision>
  <cp:lastPrinted>2022-04-21T10:24:00Z</cp:lastPrinted>
  <dcterms:created xsi:type="dcterms:W3CDTF">2021-03-01T10:48:00Z</dcterms:created>
  <dcterms:modified xsi:type="dcterms:W3CDTF">2023-05-15T12:12:00Z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